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C6" w:rsidRPr="006D6E6D" w:rsidRDefault="004054C6" w:rsidP="006D6E6D">
      <w:pPr>
        <w:pStyle w:val="Heading2"/>
        <w:ind w:left="-284"/>
        <w:rPr>
          <w:color w:val="7030A0"/>
          <w:sz w:val="48"/>
          <w:szCs w:val="48"/>
        </w:rPr>
      </w:pPr>
      <w:r w:rsidRPr="00A34D12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Pace-Flagge-in-neun sprachen. Welle.jpg" style="width:207pt;height:129.75pt;visibility:visible">
            <v:imagedata r:id="rId4" o:title=""/>
          </v:shape>
        </w:pict>
      </w:r>
      <w:r>
        <w:rPr>
          <w:noProof/>
          <w:lang w:eastAsia="de-DE"/>
        </w:rPr>
        <w:pict>
          <v:shape id="Bild 1" o:spid="_x0000_s1026" type="#_x0000_t75" alt="https://scontent.ftxl1-1.fna.fbcdn.net/v/t1.0-1/p720x720/22688766_1580362372009896_580449978308491550_n.png?oh=1c9a05730ba300748032a5bdbb2603b6&amp;oe=5AA3EDC8" style="position:absolute;left:0;text-align:left;margin-left:343.35pt;margin-top:-.45pt;width:131.25pt;height:119.1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6D6E6D">
        <w:rPr>
          <w:sz w:val="52"/>
          <w:szCs w:val="52"/>
        </w:rPr>
        <w:t xml:space="preserve">   </w:t>
      </w:r>
      <w:r w:rsidRPr="006D6E6D">
        <w:rPr>
          <w:color w:val="7030A0"/>
          <w:sz w:val="48"/>
          <w:szCs w:val="48"/>
        </w:rPr>
        <w:t xml:space="preserve">Ostermarsch Büchel 2018 – </w:t>
      </w:r>
    </w:p>
    <w:p w:rsidR="004054C6" w:rsidRPr="006D6E6D" w:rsidRDefault="004054C6" w:rsidP="006D6E6D">
      <w:pPr>
        <w:pStyle w:val="Heading2"/>
        <w:ind w:left="-284" w:firstLine="993"/>
        <w:rPr>
          <w:color w:val="7030A0"/>
          <w:sz w:val="48"/>
          <w:szCs w:val="48"/>
        </w:rPr>
      </w:pPr>
      <w:r w:rsidRPr="006D6E6D">
        <w:rPr>
          <w:color w:val="7030A0"/>
          <w:sz w:val="48"/>
          <w:szCs w:val="48"/>
        </w:rPr>
        <w:t xml:space="preserve">                  Atomwaffen sind verboten </w:t>
      </w:r>
      <w:r>
        <w:rPr>
          <w:color w:val="7030A0"/>
          <w:sz w:val="48"/>
          <w:szCs w:val="48"/>
        </w:rPr>
        <w:t>!</w:t>
      </w:r>
      <w:r w:rsidRPr="006D6E6D">
        <w:rPr>
          <w:color w:val="7030A0"/>
          <w:sz w:val="48"/>
          <w:szCs w:val="48"/>
        </w:rPr>
        <w:t xml:space="preserve">    </w:t>
      </w:r>
    </w:p>
    <w:p w:rsidR="004054C6" w:rsidRPr="006D6E6D" w:rsidRDefault="004054C6" w:rsidP="00095F59">
      <w:pPr>
        <w:spacing w:after="0"/>
        <w:ind w:left="-284"/>
        <w:rPr>
          <w:b/>
          <w:sz w:val="36"/>
          <w:szCs w:val="36"/>
        </w:rPr>
      </w:pPr>
      <w:r w:rsidRPr="006D6E6D">
        <w:rPr>
          <w:b/>
          <w:sz w:val="36"/>
          <w:szCs w:val="36"/>
        </w:rPr>
        <w:t xml:space="preserve">ICAN - We all can!                                                                            </w:t>
      </w:r>
    </w:p>
    <w:p w:rsidR="004054C6" w:rsidRDefault="004054C6" w:rsidP="00095F59">
      <w:pPr>
        <w:spacing w:after="0"/>
        <w:ind w:left="-284"/>
        <w:rPr>
          <w:sz w:val="28"/>
          <w:szCs w:val="28"/>
        </w:rPr>
      </w:pPr>
      <w:r w:rsidRPr="006D6E6D">
        <w:rPr>
          <w:sz w:val="28"/>
          <w:szCs w:val="28"/>
        </w:rPr>
        <w:t xml:space="preserve">Packen wir es an! </w:t>
      </w:r>
      <w:r w:rsidRPr="006E222C">
        <w:rPr>
          <w:sz w:val="28"/>
          <w:szCs w:val="28"/>
        </w:rPr>
        <w:t>Dass der Atomwaffenverbotsvertrag bei den Vereinten Nationen in Kraft treten konnte, ist nicht zuletzt das Verdienst von</w:t>
      </w:r>
      <w:r w:rsidRPr="006E222C">
        <w:rPr>
          <w:b/>
          <w:sz w:val="28"/>
          <w:szCs w:val="28"/>
        </w:rPr>
        <w:t xml:space="preserve"> ICAN</w:t>
      </w:r>
      <w:r w:rsidRPr="006E222C">
        <w:rPr>
          <w:sz w:val="28"/>
          <w:szCs w:val="28"/>
        </w:rPr>
        <w:t xml:space="preserve">, die am </w:t>
      </w:r>
      <w:r w:rsidRPr="00095F59">
        <w:rPr>
          <w:b/>
          <w:sz w:val="26"/>
          <w:szCs w:val="26"/>
        </w:rPr>
        <w:t>10.</w:t>
      </w:r>
      <w:r>
        <w:rPr>
          <w:b/>
          <w:sz w:val="26"/>
          <w:szCs w:val="26"/>
        </w:rPr>
        <w:t>12.</w:t>
      </w:r>
      <w:r w:rsidRPr="00095F59">
        <w:rPr>
          <w:b/>
          <w:sz w:val="26"/>
          <w:szCs w:val="26"/>
        </w:rPr>
        <w:t xml:space="preserve"> 2017</w:t>
      </w:r>
      <w:r w:rsidRPr="006E222C">
        <w:rPr>
          <w:sz w:val="28"/>
          <w:szCs w:val="28"/>
        </w:rPr>
        <w:t xml:space="preserve"> den </w:t>
      </w:r>
      <w:r w:rsidRPr="006E222C">
        <w:rPr>
          <w:b/>
          <w:sz w:val="28"/>
          <w:szCs w:val="28"/>
        </w:rPr>
        <w:t xml:space="preserve">Friedensnobelpreis </w:t>
      </w:r>
      <w:r w:rsidRPr="006E222C">
        <w:rPr>
          <w:sz w:val="28"/>
          <w:szCs w:val="28"/>
        </w:rPr>
        <w:t>erhalten haben.</w:t>
      </w:r>
      <w:r>
        <w:rPr>
          <w:sz w:val="28"/>
          <w:szCs w:val="28"/>
        </w:rPr>
        <w:t xml:space="preserve"> </w:t>
      </w:r>
    </w:p>
    <w:p w:rsidR="004054C6" w:rsidRDefault="004054C6" w:rsidP="00095F59">
      <w:pPr>
        <w:spacing w:after="0"/>
        <w:ind w:left="-284"/>
        <w:rPr>
          <w:sz w:val="28"/>
          <w:szCs w:val="28"/>
        </w:rPr>
      </w:pPr>
      <w:r w:rsidRPr="006E222C">
        <w:rPr>
          <w:sz w:val="28"/>
          <w:szCs w:val="28"/>
        </w:rPr>
        <w:t>Die Zivilgesellschaft ist es, die d</w:t>
      </w:r>
      <w:r>
        <w:rPr>
          <w:sz w:val="28"/>
          <w:szCs w:val="28"/>
        </w:rPr>
        <w:t xml:space="preserve">ie Politik zum Handeln zwingt! </w:t>
      </w:r>
      <w:r w:rsidRPr="006E222C">
        <w:rPr>
          <w:sz w:val="28"/>
          <w:szCs w:val="28"/>
        </w:rPr>
        <w:t xml:space="preserve">Wir müssen der Bundesregierung klar machen, dass wir den Beitritt zum Verbotsvertrag erwarten und den Abzug der Bomben aus Büchel!                                                                     </w:t>
      </w:r>
    </w:p>
    <w:p w:rsidR="004054C6" w:rsidRDefault="004054C6" w:rsidP="00095F59">
      <w:pPr>
        <w:spacing w:after="0"/>
        <w:ind w:left="-284"/>
        <w:rPr>
          <w:sz w:val="28"/>
          <w:szCs w:val="28"/>
        </w:rPr>
      </w:pPr>
      <w:r w:rsidRPr="006E222C">
        <w:rPr>
          <w:sz w:val="28"/>
          <w:szCs w:val="28"/>
        </w:rPr>
        <w:t>Wir wollen den Frieden vo</w:t>
      </w:r>
      <w:r>
        <w:rPr>
          <w:sz w:val="28"/>
          <w:szCs w:val="28"/>
        </w:rPr>
        <w:t xml:space="preserve">rbereiten und nicht den Krieg! </w:t>
      </w:r>
      <w:r w:rsidRPr="006E222C">
        <w:rPr>
          <w:sz w:val="28"/>
          <w:szCs w:val="28"/>
        </w:rPr>
        <w:t xml:space="preserve">Dazu gehören ernsthafte Abrüstungsbemühungen, die Einstellung von Rüstungsexporten und </w:t>
      </w:r>
      <w:r>
        <w:rPr>
          <w:sz w:val="28"/>
          <w:szCs w:val="28"/>
        </w:rPr>
        <w:t>A</w:t>
      </w:r>
      <w:r w:rsidRPr="006E222C">
        <w:rPr>
          <w:sz w:val="28"/>
          <w:szCs w:val="28"/>
        </w:rPr>
        <w:t xml:space="preserve">uslandseinsätzen der Bundeswehr und eine humane Außenpolitik. </w:t>
      </w:r>
    </w:p>
    <w:p w:rsidR="004054C6" w:rsidRPr="006D6E6D" w:rsidRDefault="004054C6" w:rsidP="00095F59">
      <w:pPr>
        <w:spacing w:after="0"/>
        <w:ind w:left="-284"/>
        <w:rPr>
          <w:sz w:val="28"/>
          <w:szCs w:val="28"/>
        </w:rPr>
      </w:pPr>
      <w:r w:rsidRPr="006E222C">
        <w:rPr>
          <w:sz w:val="28"/>
          <w:szCs w:val="28"/>
        </w:rPr>
        <w:t>Denn wer Krieg sät, wir</w:t>
      </w:r>
      <w:r>
        <w:rPr>
          <w:sz w:val="28"/>
          <w:szCs w:val="28"/>
        </w:rPr>
        <w:t xml:space="preserve">d Flüchtlinge ernten. </w:t>
      </w:r>
      <w:r w:rsidRPr="006E222C">
        <w:rPr>
          <w:sz w:val="28"/>
          <w:szCs w:val="28"/>
        </w:rPr>
        <w:t>Wir fordern ebenso eine humane Innenpolitik, in der das Grundrecht auf Asyl erhalten bleibt.</w:t>
      </w:r>
    </w:p>
    <w:p w:rsidR="004054C6" w:rsidRPr="002E1560" w:rsidRDefault="004054C6">
      <w:pPr>
        <w:rPr>
          <w:sz w:val="36"/>
          <w:szCs w:val="36"/>
        </w:rPr>
      </w:pPr>
      <w:r w:rsidRPr="006E222C">
        <w:rPr>
          <w:b/>
          <w:sz w:val="36"/>
          <w:szCs w:val="36"/>
        </w:rPr>
        <w:t>Kommt zum Ostermarsch</w:t>
      </w:r>
      <w:r>
        <w:rPr>
          <w:b/>
          <w:sz w:val="36"/>
          <w:szCs w:val="36"/>
        </w:rPr>
        <w:t xml:space="preserve"> am Ostermontag, den 2.April</w:t>
      </w:r>
      <w:r w:rsidRPr="002E1560">
        <w:rPr>
          <w:sz w:val="36"/>
          <w:szCs w:val="36"/>
        </w:rPr>
        <w:t>!</w:t>
      </w:r>
      <w:bookmarkStart w:id="0" w:name="_GoBack"/>
      <w:bookmarkEnd w:id="0"/>
    </w:p>
    <w:p w:rsidR="004054C6" w:rsidRDefault="004054C6" w:rsidP="005A36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Beginn:           14:00 Uhr im Gewebegebiet Büchel                                                                          Kundgebung: 15:00 Uhr in der Nähe des Haupttores zum Fliegerhorst mit  </w:t>
      </w:r>
    </w:p>
    <w:p w:rsidR="004054C6" w:rsidRDefault="004054C6" w:rsidP="005A36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Heidi Kassai (ICAN), Richard Pestemer (Tacheles Regional)und Überraschungsgästen. </w:t>
      </w:r>
    </w:p>
    <w:p w:rsidR="004054C6" w:rsidRDefault="004054C6" w:rsidP="005A36D3">
      <w:pPr>
        <w:spacing w:after="0"/>
        <w:rPr>
          <w:sz w:val="24"/>
          <w:szCs w:val="24"/>
        </w:rPr>
      </w:pPr>
      <w:r>
        <w:rPr>
          <w:sz w:val="24"/>
          <w:szCs w:val="24"/>
        </w:rPr>
        <w:t>Musik: Nicole Mercier und Mohamed Koushari (angefragt)</w:t>
      </w:r>
    </w:p>
    <w:p w:rsidR="004054C6" w:rsidRDefault="004054C6" w:rsidP="00095F59">
      <w:pPr>
        <w:ind w:left="1276" w:hanging="1276"/>
        <w:rPr>
          <w:sz w:val="24"/>
          <w:szCs w:val="24"/>
        </w:rPr>
      </w:pPr>
      <w:r>
        <w:rPr>
          <w:sz w:val="24"/>
          <w:szCs w:val="24"/>
        </w:rPr>
        <w:t>Veranstalter: Internationaler Versöhnungsbund, Regionalgruppe Cochem-Zell und                           Pax Christi, Bistum Trier    c/o Dr. Elke Koller   56759 Leienkaul  Tel: 02653-3220</w:t>
      </w:r>
    </w:p>
    <w:p w:rsidR="004054C6" w:rsidRDefault="004054C6" w:rsidP="00095F59">
      <w:pPr>
        <w:ind w:left="1276" w:hanging="1276"/>
        <w:rPr>
          <w:sz w:val="24"/>
          <w:szCs w:val="24"/>
        </w:rPr>
      </w:pPr>
      <w:r w:rsidRPr="009C6143">
        <w:rPr>
          <w:b/>
          <w:noProof/>
          <w:sz w:val="28"/>
          <w:szCs w:val="28"/>
          <w:lang w:eastAsia="de-DE"/>
        </w:rPr>
        <w:pict>
          <v:shape id="Grafik 2" o:spid="_x0000_i1026" type="#_x0000_t75" style="width:159pt;height:46.5pt;visibility:visible">
            <v:imagedata r:id="rId6" o:title="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6143">
        <w:rPr>
          <w:noProof/>
          <w:sz w:val="36"/>
          <w:szCs w:val="36"/>
          <w:lang w:eastAsia="de-DE"/>
        </w:rPr>
        <w:pict>
          <v:shape id="Grafik 3" o:spid="_x0000_i1027" type="#_x0000_t75" alt="I can support.jpg" style="width:183.75pt;height:50.25pt;visibility:visible">
            <v:imagedata r:id="rId7" o:title=""/>
          </v:shape>
        </w:pict>
      </w:r>
    </w:p>
    <w:p w:rsidR="004054C6" w:rsidRDefault="004054C6">
      <w:pPr>
        <w:rPr>
          <w:sz w:val="24"/>
          <w:szCs w:val="24"/>
        </w:rPr>
      </w:pPr>
      <w:hyperlink r:id="rId8" w:history="1">
        <w:r w:rsidRPr="0097199B">
          <w:rPr>
            <w:rStyle w:val="Hyperlink"/>
            <w:sz w:val="24"/>
            <w:szCs w:val="24"/>
          </w:rPr>
          <w:t>www.atomwaffenfrei.de</w:t>
        </w:r>
      </w:hyperlink>
      <w:r>
        <w:rPr>
          <w:sz w:val="24"/>
          <w:szCs w:val="24"/>
        </w:rPr>
        <w:t xml:space="preserve">         </w:t>
      </w:r>
    </w:p>
    <w:p w:rsidR="004054C6" w:rsidRDefault="004054C6">
      <w:pPr>
        <w:rPr>
          <w:sz w:val="24"/>
          <w:szCs w:val="24"/>
        </w:rPr>
      </w:pPr>
      <w:r>
        <w:rPr>
          <w:sz w:val="24"/>
          <w:szCs w:val="24"/>
        </w:rPr>
        <w:t xml:space="preserve">Unterstützer:  Friedensgruppe Daun, Friedensinitiative Hunsrück, Pax Christi BistumSpeyer </w:t>
      </w:r>
    </w:p>
    <w:p w:rsidR="004054C6" w:rsidRPr="005F4ED3" w:rsidRDefault="004054C6" w:rsidP="006E222C">
      <w:pPr>
        <w:ind w:left="4962" w:hanging="142"/>
        <w:rPr>
          <w:sz w:val="24"/>
          <w:szCs w:val="24"/>
        </w:rPr>
      </w:pPr>
    </w:p>
    <w:sectPr w:rsidR="004054C6" w:rsidRPr="005F4ED3" w:rsidSect="00B54601">
      <w:pgSz w:w="11906" w:h="16838"/>
      <w:pgMar w:top="709" w:right="991" w:bottom="1134" w:left="1417" w:header="708" w:footer="708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3"/>
    <w:rsid w:val="000214A5"/>
    <w:rsid w:val="00095F59"/>
    <w:rsid w:val="00104F3F"/>
    <w:rsid w:val="00151E75"/>
    <w:rsid w:val="001D14A9"/>
    <w:rsid w:val="001F32BC"/>
    <w:rsid w:val="001F4A22"/>
    <w:rsid w:val="00243D85"/>
    <w:rsid w:val="002B6F52"/>
    <w:rsid w:val="002E1560"/>
    <w:rsid w:val="002F394A"/>
    <w:rsid w:val="003A726F"/>
    <w:rsid w:val="003F24A6"/>
    <w:rsid w:val="004054C6"/>
    <w:rsid w:val="004874DF"/>
    <w:rsid w:val="004A6E81"/>
    <w:rsid w:val="004E39E6"/>
    <w:rsid w:val="004F645B"/>
    <w:rsid w:val="005859FF"/>
    <w:rsid w:val="005A36D3"/>
    <w:rsid w:val="005C608A"/>
    <w:rsid w:val="005D43BF"/>
    <w:rsid w:val="005E624F"/>
    <w:rsid w:val="005F4ED3"/>
    <w:rsid w:val="00652434"/>
    <w:rsid w:val="006A146B"/>
    <w:rsid w:val="006B7EAD"/>
    <w:rsid w:val="006D6E6D"/>
    <w:rsid w:val="006E222C"/>
    <w:rsid w:val="008A219A"/>
    <w:rsid w:val="0096228A"/>
    <w:rsid w:val="0097199B"/>
    <w:rsid w:val="009C6143"/>
    <w:rsid w:val="009E60F8"/>
    <w:rsid w:val="00A34D12"/>
    <w:rsid w:val="00A8312A"/>
    <w:rsid w:val="00A87B24"/>
    <w:rsid w:val="00AB3AE9"/>
    <w:rsid w:val="00B22FCA"/>
    <w:rsid w:val="00B52568"/>
    <w:rsid w:val="00B54601"/>
    <w:rsid w:val="00BF63CC"/>
    <w:rsid w:val="00BF7F23"/>
    <w:rsid w:val="00DF060A"/>
    <w:rsid w:val="00E20B99"/>
    <w:rsid w:val="00E41F66"/>
    <w:rsid w:val="00E9133B"/>
    <w:rsid w:val="00F14274"/>
    <w:rsid w:val="00F34EB2"/>
    <w:rsid w:val="00F727E5"/>
    <w:rsid w:val="00FC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7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75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D8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151E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51E7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1D14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waffenfrei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238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Ostermarsch Büchel 2018 – </dc:title>
  <dc:subject/>
  <dc:creator>ELKE Koller</dc:creator>
  <cp:keywords/>
  <dc:description/>
  <cp:lastModifiedBy>Windows-Benutzer</cp:lastModifiedBy>
  <cp:revision>2</cp:revision>
  <cp:lastPrinted>2018-01-23T09:39:00Z</cp:lastPrinted>
  <dcterms:created xsi:type="dcterms:W3CDTF">2018-02-20T15:07:00Z</dcterms:created>
  <dcterms:modified xsi:type="dcterms:W3CDTF">2018-02-20T15:07:00Z</dcterms:modified>
</cp:coreProperties>
</file>